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3D" w:rsidRDefault="009A7F3D" w:rsidP="00F913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F913D2">
        <w:rPr>
          <w:rFonts w:ascii="Arial" w:hAnsi="Arial" w:cs="Arial"/>
          <w:b/>
          <w:sz w:val="24"/>
          <w:szCs w:val="24"/>
        </w:rPr>
        <w:t>riklausomy</w:t>
      </w:r>
      <w:r>
        <w:rPr>
          <w:rFonts w:ascii="Arial" w:hAnsi="Arial" w:cs="Arial"/>
          <w:b/>
          <w:sz w:val="24"/>
          <w:szCs w:val="24"/>
        </w:rPr>
        <w:t xml:space="preserve">bės nuo opioidų ir abstinencijos sindromų medikamentinis gydymas Lietuvoje: patirtis ir perspektyvos </w:t>
      </w:r>
    </w:p>
    <w:p w:rsidR="009A7F3D" w:rsidRDefault="009A7F3D" w:rsidP="00F913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7F3D" w:rsidRPr="00F913D2" w:rsidRDefault="009A7F3D" w:rsidP="00F913D2">
      <w:pPr>
        <w:jc w:val="center"/>
      </w:pPr>
      <w:r>
        <w:t xml:space="preserve">Konferencija gydytojams psichiatrams, vaikų ir paauglių psichiatrams. gydytojams terapeutams, šeimos gydytojams  </w:t>
      </w:r>
    </w:p>
    <w:p w:rsidR="009A7F3D" w:rsidRPr="00F913D2" w:rsidRDefault="009A7F3D" w:rsidP="00F913D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Spalio 25 </w:t>
      </w:r>
      <w:r w:rsidRPr="00F913D2">
        <w:rPr>
          <w:rFonts w:ascii="Arial" w:hAnsi="Arial" w:cs="Arial"/>
          <w:sz w:val="20"/>
          <w:szCs w:val="20"/>
        </w:rPr>
        <w:t xml:space="preserve">d. </w:t>
      </w:r>
      <w:r w:rsidRPr="0073667E">
        <w:rPr>
          <w:rFonts w:ascii="Arial" w:hAnsi="Arial" w:cs="Arial"/>
          <w:sz w:val="20"/>
          <w:szCs w:val="20"/>
        </w:rPr>
        <w:t>Vilnius, Radisson Blu</w:t>
      </w:r>
      <w:r>
        <w:rPr>
          <w:rFonts w:ascii="Arial" w:hAnsi="Arial" w:cs="Arial"/>
          <w:sz w:val="20"/>
          <w:szCs w:val="20"/>
        </w:rPr>
        <w:t xml:space="preserve"> konferencijų salė</w:t>
      </w:r>
    </w:p>
    <w:p w:rsidR="009A7F3D" w:rsidRDefault="009A7F3D">
      <w:pPr>
        <w:rPr>
          <w:rFonts w:ascii="Arial" w:hAnsi="Arial" w:cs="Arial"/>
          <w:sz w:val="20"/>
          <w:szCs w:val="20"/>
        </w:rPr>
      </w:pPr>
      <w:r w:rsidRPr="00F913D2">
        <w:rPr>
          <w:rFonts w:ascii="Arial" w:hAnsi="Arial" w:cs="Arial"/>
          <w:sz w:val="20"/>
          <w:szCs w:val="20"/>
        </w:rPr>
        <w:t xml:space="preserve">Organizatoriai: </w:t>
      </w:r>
    </w:p>
    <w:p w:rsidR="009A7F3D" w:rsidRPr="00F913D2" w:rsidRDefault="009A7F3D">
      <w:pPr>
        <w:rPr>
          <w:rFonts w:ascii="Arial" w:hAnsi="Arial" w:cs="Arial"/>
          <w:sz w:val="20"/>
          <w:szCs w:val="20"/>
        </w:rPr>
      </w:pPr>
      <w:r w:rsidRPr="00F913D2">
        <w:rPr>
          <w:rFonts w:ascii="Arial" w:hAnsi="Arial" w:cs="Arial"/>
          <w:sz w:val="20"/>
          <w:szCs w:val="20"/>
        </w:rPr>
        <w:t>Lietuvos priklausomybių psichia</w:t>
      </w:r>
      <w:r>
        <w:rPr>
          <w:rFonts w:ascii="Arial" w:hAnsi="Arial" w:cs="Arial"/>
          <w:sz w:val="20"/>
          <w:szCs w:val="20"/>
        </w:rPr>
        <w:t>t</w:t>
      </w:r>
      <w:r w:rsidRPr="00F913D2">
        <w:rPr>
          <w:rFonts w:ascii="Arial" w:hAnsi="Arial" w:cs="Arial"/>
          <w:sz w:val="20"/>
          <w:szCs w:val="20"/>
        </w:rPr>
        <w:t>rijos asociacija,</w:t>
      </w:r>
      <w:r>
        <w:rPr>
          <w:rFonts w:ascii="Arial" w:hAnsi="Arial" w:cs="Arial"/>
          <w:sz w:val="20"/>
          <w:szCs w:val="20"/>
        </w:rPr>
        <w:t xml:space="preserve"> </w:t>
      </w:r>
      <w:r w:rsidRPr="00F913D2">
        <w:rPr>
          <w:rFonts w:ascii="Arial" w:hAnsi="Arial" w:cs="Arial"/>
          <w:sz w:val="20"/>
          <w:szCs w:val="20"/>
        </w:rPr>
        <w:t>Vilniaus universiteto Psichiatrijos klinika, Vilniaus priklausomybės ligų centras</w:t>
      </w:r>
    </w:p>
    <w:p w:rsidR="009A7F3D" w:rsidRPr="00F913D2" w:rsidRDefault="009A7F3D">
      <w:pPr>
        <w:rPr>
          <w:rFonts w:ascii="Arial" w:hAnsi="Arial" w:cs="Arial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4059"/>
        <w:gridCol w:w="3960"/>
      </w:tblGrid>
      <w:tr w:rsidR="009A7F3D" w:rsidRPr="009D1246" w:rsidTr="009D1246">
        <w:tc>
          <w:tcPr>
            <w:tcW w:w="1809" w:type="dxa"/>
          </w:tcPr>
          <w:p w:rsidR="009A7F3D" w:rsidRPr="009D1246" w:rsidRDefault="009A7F3D" w:rsidP="009D1246">
            <w:pPr>
              <w:spacing w:after="0" w:line="240" w:lineRule="auto"/>
            </w:pPr>
            <w:r w:rsidRPr="009D1246">
              <w:rPr>
                <w:rFonts w:ascii="Arial" w:hAnsi="Arial" w:cs="Arial"/>
                <w:sz w:val="20"/>
                <w:szCs w:val="20"/>
              </w:rPr>
              <w:t>13:00 - 13:05</w:t>
            </w:r>
          </w:p>
        </w:tc>
        <w:tc>
          <w:tcPr>
            <w:tcW w:w="4059" w:type="dxa"/>
          </w:tcPr>
          <w:p w:rsidR="009A7F3D" w:rsidRPr="009D1246" w:rsidRDefault="009A7F3D" w:rsidP="009D1246">
            <w:pPr>
              <w:spacing w:after="0" w:line="240" w:lineRule="auto"/>
            </w:pPr>
            <w:r w:rsidRPr="009D1246">
              <w:t>Konferencijos atidarymas, konferencijos tikslai ir uždaviniai</w:t>
            </w:r>
          </w:p>
          <w:p w:rsidR="009A7F3D" w:rsidRPr="009D1246" w:rsidRDefault="009A7F3D" w:rsidP="009D1246">
            <w:pPr>
              <w:spacing w:after="0" w:line="240" w:lineRule="auto"/>
            </w:pPr>
          </w:p>
        </w:tc>
        <w:tc>
          <w:tcPr>
            <w:tcW w:w="3960" w:type="dxa"/>
          </w:tcPr>
          <w:p w:rsidR="009A7F3D" w:rsidRPr="009D1246" w:rsidRDefault="009A7F3D" w:rsidP="009D1246">
            <w:pPr>
              <w:spacing w:after="0" w:line="240" w:lineRule="auto"/>
            </w:pPr>
            <w:r w:rsidRPr="009D1246">
              <w:t>Med. dr. doc. Emilis Subata, Vilniaus priklausomybės ligų centras</w:t>
            </w:r>
          </w:p>
          <w:p w:rsidR="009A7F3D" w:rsidRPr="009D1246" w:rsidRDefault="009A7F3D" w:rsidP="009D1246">
            <w:pPr>
              <w:spacing w:after="0" w:line="240" w:lineRule="auto"/>
            </w:pPr>
          </w:p>
        </w:tc>
      </w:tr>
      <w:tr w:rsidR="009A7F3D" w:rsidRPr="009D1246" w:rsidTr="009D1246">
        <w:tc>
          <w:tcPr>
            <w:tcW w:w="1809" w:type="dxa"/>
          </w:tcPr>
          <w:p w:rsidR="009A7F3D" w:rsidRPr="009D1246" w:rsidRDefault="009A7F3D" w:rsidP="009D12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1246">
              <w:rPr>
                <w:rFonts w:ascii="Arial" w:hAnsi="Arial" w:cs="Arial"/>
                <w:sz w:val="20"/>
                <w:szCs w:val="20"/>
              </w:rPr>
              <w:t>13:05 - 13:35</w:t>
            </w:r>
          </w:p>
        </w:tc>
        <w:tc>
          <w:tcPr>
            <w:tcW w:w="4059" w:type="dxa"/>
          </w:tcPr>
          <w:p w:rsidR="009A7F3D" w:rsidRPr="009D1246" w:rsidRDefault="009A7F3D" w:rsidP="009D1246">
            <w:pPr>
              <w:spacing w:after="0" w:line="240" w:lineRule="auto"/>
            </w:pPr>
            <w:r w:rsidRPr="009D1246">
              <w:rPr>
                <w:rFonts w:ascii="Arial" w:hAnsi="Arial" w:cs="Arial"/>
                <w:sz w:val="20"/>
                <w:szCs w:val="20"/>
              </w:rPr>
              <w:t>Buprenorfino/naloksono savybės ir farmakologija</w:t>
            </w:r>
          </w:p>
        </w:tc>
        <w:tc>
          <w:tcPr>
            <w:tcW w:w="3960" w:type="dxa"/>
          </w:tcPr>
          <w:p w:rsidR="009A7F3D" w:rsidRPr="009D1246" w:rsidRDefault="009A7F3D" w:rsidP="009D1246">
            <w:pPr>
              <w:spacing w:after="0" w:line="240" w:lineRule="auto"/>
            </w:pPr>
            <w:r w:rsidRPr="009D1246">
              <w:t>Ilona Strautnikaitė, Eglė Pincevičiūtė,</w:t>
            </w:r>
          </w:p>
          <w:p w:rsidR="009A7F3D" w:rsidRPr="009D1246" w:rsidRDefault="009A7F3D" w:rsidP="009D1246">
            <w:pPr>
              <w:spacing w:after="0" w:line="240" w:lineRule="auto"/>
            </w:pPr>
            <w:r w:rsidRPr="009D1246">
              <w:t>Vilniaus priklausomybės ligų centras</w:t>
            </w:r>
          </w:p>
          <w:p w:rsidR="009A7F3D" w:rsidRPr="009D1246" w:rsidRDefault="009A7F3D" w:rsidP="009D1246">
            <w:pPr>
              <w:spacing w:after="0" w:line="240" w:lineRule="auto"/>
            </w:pPr>
          </w:p>
        </w:tc>
      </w:tr>
      <w:tr w:rsidR="009A7F3D" w:rsidRPr="009D1246" w:rsidTr="009D1246">
        <w:tc>
          <w:tcPr>
            <w:tcW w:w="1809" w:type="dxa"/>
          </w:tcPr>
          <w:p w:rsidR="009A7F3D" w:rsidRPr="009D1246" w:rsidRDefault="009A7F3D" w:rsidP="009D1246">
            <w:pPr>
              <w:spacing w:after="0" w:line="240" w:lineRule="auto"/>
            </w:pPr>
            <w:r w:rsidRPr="009D1246">
              <w:rPr>
                <w:rFonts w:ascii="Arial" w:hAnsi="Arial" w:cs="Arial"/>
                <w:sz w:val="20"/>
                <w:szCs w:val="20"/>
              </w:rPr>
              <w:t>13:35 - 14:05</w:t>
            </w:r>
          </w:p>
        </w:tc>
        <w:tc>
          <w:tcPr>
            <w:tcW w:w="4059" w:type="dxa"/>
          </w:tcPr>
          <w:p w:rsidR="009A7F3D" w:rsidRPr="009D1246" w:rsidRDefault="009A7F3D" w:rsidP="009D1246">
            <w:pPr>
              <w:spacing w:after="0" w:line="240" w:lineRule="auto"/>
            </w:pPr>
            <w:r w:rsidRPr="009D1246">
              <w:t>Farmakoterapija buprenorfinu/naloksonu: Lietuvoje atliktų klinikinių tyrimų patirtis</w:t>
            </w:r>
          </w:p>
          <w:p w:rsidR="009A7F3D" w:rsidRPr="009D1246" w:rsidRDefault="009A7F3D" w:rsidP="009D1246">
            <w:pPr>
              <w:spacing w:after="0" w:line="240" w:lineRule="auto"/>
            </w:pPr>
          </w:p>
        </w:tc>
        <w:tc>
          <w:tcPr>
            <w:tcW w:w="3960" w:type="dxa"/>
          </w:tcPr>
          <w:p w:rsidR="009A7F3D" w:rsidRPr="009D1246" w:rsidRDefault="009A7F3D" w:rsidP="009D1246">
            <w:pPr>
              <w:spacing w:after="0" w:line="240" w:lineRule="auto"/>
            </w:pPr>
            <w:r w:rsidRPr="009D1246">
              <w:t xml:space="preserve">Med. dr. doc. Emilis Subata, Vilniaus priklausomybės ligų centras, </w:t>
            </w:r>
          </w:p>
          <w:p w:rsidR="009A7F3D" w:rsidRPr="009D1246" w:rsidRDefault="009A7F3D" w:rsidP="009D1246">
            <w:pPr>
              <w:spacing w:after="0" w:line="240" w:lineRule="auto"/>
            </w:pPr>
            <w:r w:rsidRPr="009D1246">
              <w:t>Vilma Pukelevičienė, Kauno priklausomybės ligų centras</w:t>
            </w:r>
          </w:p>
        </w:tc>
      </w:tr>
      <w:tr w:rsidR="009A7F3D" w:rsidRPr="009D1246" w:rsidTr="009D1246">
        <w:tc>
          <w:tcPr>
            <w:tcW w:w="1809" w:type="dxa"/>
          </w:tcPr>
          <w:p w:rsidR="009A7F3D" w:rsidRPr="009D1246" w:rsidRDefault="009A7F3D" w:rsidP="009D1246">
            <w:pPr>
              <w:spacing w:after="0" w:line="240" w:lineRule="auto"/>
            </w:pPr>
            <w:r w:rsidRPr="009D1246">
              <w:rPr>
                <w:rFonts w:ascii="Arial" w:hAnsi="Arial" w:cs="Arial"/>
                <w:sz w:val="20"/>
                <w:szCs w:val="20"/>
              </w:rPr>
              <w:t>14.05 - 14.35</w:t>
            </w:r>
          </w:p>
        </w:tc>
        <w:tc>
          <w:tcPr>
            <w:tcW w:w="4059" w:type="dxa"/>
          </w:tcPr>
          <w:p w:rsidR="009A7F3D" w:rsidRPr="009D1246" w:rsidRDefault="009A7F3D" w:rsidP="009D1246">
            <w:pPr>
              <w:spacing w:after="0" w:line="240" w:lineRule="auto"/>
            </w:pPr>
            <w:r w:rsidRPr="009D1246">
              <w:t>Ambulatorinio opioidinės abstinencijos gydymo buprenorfinu/naloksonu privačioje klinikoje privalumai ir iššūkiai</w:t>
            </w:r>
          </w:p>
          <w:p w:rsidR="009A7F3D" w:rsidRPr="009D1246" w:rsidRDefault="009A7F3D" w:rsidP="009D1246">
            <w:pPr>
              <w:spacing w:after="0" w:line="240" w:lineRule="auto"/>
            </w:pPr>
          </w:p>
        </w:tc>
        <w:tc>
          <w:tcPr>
            <w:tcW w:w="3960" w:type="dxa"/>
          </w:tcPr>
          <w:p w:rsidR="009A7F3D" w:rsidRPr="009D1246" w:rsidRDefault="009A7F3D" w:rsidP="009D1246">
            <w:pPr>
              <w:spacing w:after="0" w:line="240" w:lineRule="auto"/>
            </w:pPr>
            <w:r w:rsidRPr="009D1246">
              <w:t>Dainius Stasiūnas, „Ažuolyno klinika“, Vilnius</w:t>
            </w:r>
          </w:p>
        </w:tc>
      </w:tr>
      <w:tr w:rsidR="009A7F3D" w:rsidRPr="009D1246" w:rsidTr="009D1246">
        <w:tc>
          <w:tcPr>
            <w:tcW w:w="1809" w:type="dxa"/>
          </w:tcPr>
          <w:p w:rsidR="009A7F3D" w:rsidRPr="009D1246" w:rsidRDefault="009A7F3D" w:rsidP="009D1246">
            <w:pPr>
              <w:spacing w:after="0" w:line="240" w:lineRule="auto"/>
            </w:pPr>
            <w:r w:rsidRPr="009D1246">
              <w:rPr>
                <w:rFonts w:ascii="Arial" w:hAnsi="Arial" w:cs="Arial"/>
                <w:sz w:val="20"/>
                <w:szCs w:val="20"/>
              </w:rPr>
              <w:t>14:35 - 15:00</w:t>
            </w:r>
          </w:p>
        </w:tc>
        <w:tc>
          <w:tcPr>
            <w:tcW w:w="4059" w:type="dxa"/>
          </w:tcPr>
          <w:p w:rsidR="009A7F3D" w:rsidRPr="009D1246" w:rsidRDefault="009A7F3D" w:rsidP="009D1246">
            <w:pPr>
              <w:spacing w:after="0" w:line="240" w:lineRule="auto"/>
            </w:pPr>
            <w:r w:rsidRPr="009D1246">
              <w:t>Kavos pertrauka</w:t>
            </w:r>
          </w:p>
          <w:p w:rsidR="009A7F3D" w:rsidRPr="009D1246" w:rsidRDefault="009A7F3D" w:rsidP="009D1246">
            <w:pPr>
              <w:spacing w:after="0" w:line="240" w:lineRule="auto"/>
            </w:pPr>
          </w:p>
        </w:tc>
        <w:tc>
          <w:tcPr>
            <w:tcW w:w="3960" w:type="dxa"/>
          </w:tcPr>
          <w:p w:rsidR="009A7F3D" w:rsidRPr="009D1246" w:rsidRDefault="009A7F3D" w:rsidP="009D1246">
            <w:pPr>
              <w:spacing w:after="0" w:line="240" w:lineRule="auto"/>
            </w:pPr>
          </w:p>
        </w:tc>
      </w:tr>
      <w:tr w:rsidR="009A7F3D" w:rsidRPr="009D1246" w:rsidTr="009D1246">
        <w:tc>
          <w:tcPr>
            <w:tcW w:w="1809" w:type="dxa"/>
          </w:tcPr>
          <w:p w:rsidR="009A7F3D" w:rsidRPr="009D1246" w:rsidRDefault="009A7F3D" w:rsidP="009D1246">
            <w:pPr>
              <w:spacing w:after="0" w:line="240" w:lineRule="auto"/>
            </w:pPr>
            <w:r w:rsidRPr="009D1246">
              <w:rPr>
                <w:rFonts w:ascii="Arial" w:hAnsi="Arial" w:cs="Arial"/>
                <w:sz w:val="20"/>
                <w:szCs w:val="20"/>
              </w:rPr>
              <w:t>15:00 - 15:45</w:t>
            </w:r>
          </w:p>
        </w:tc>
        <w:tc>
          <w:tcPr>
            <w:tcW w:w="4059" w:type="dxa"/>
          </w:tcPr>
          <w:p w:rsidR="009A7F3D" w:rsidRPr="009D1246" w:rsidRDefault="009A7F3D" w:rsidP="009D1246">
            <w:pPr>
              <w:spacing w:after="0" w:line="240" w:lineRule="auto"/>
            </w:pPr>
            <w:r w:rsidRPr="009D1246">
              <w:t>Ambulatorinio opioidinės abstinencijos gydymo buprenorfinu/naloksonu Vilniaus priklausomybės ligų centre patirtis ir atvejų pristatymas</w:t>
            </w:r>
          </w:p>
          <w:p w:rsidR="009A7F3D" w:rsidRPr="009D1246" w:rsidRDefault="009A7F3D" w:rsidP="009D1246">
            <w:pPr>
              <w:spacing w:after="0" w:line="240" w:lineRule="auto"/>
            </w:pPr>
          </w:p>
        </w:tc>
        <w:tc>
          <w:tcPr>
            <w:tcW w:w="3960" w:type="dxa"/>
          </w:tcPr>
          <w:p w:rsidR="009A7F3D" w:rsidRPr="009D1246" w:rsidRDefault="009A7F3D" w:rsidP="009D1246">
            <w:pPr>
              <w:spacing w:after="0" w:line="240" w:lineRule="auto"/>
            </w:pPr>
            <w:r w:rsidRPr="009D1246">
              <w:t>Vilma Andrejauskienė, Vilniaus priklausomybės ligų centras</w:t>
            </w:r>
          </w:p>
        </w:tc>
      </w:tr>
      <w:tr w:rsidR="009A7F3D" w:rsidRPr="009D1246" w:rsidTr="009D1246">
        <w:tc>
          <w:tcPr>
            <w:tcW w:w="1809" w:type="dxa"/>
          </w:tcPr>
          <w:p w:rsidR="009A7F3D" w:rsidRPr="009D1246" w:rsidRDefault="009A7F3D" w:rsidP="009D1246">
            <w:pPr>
              <w:spacing w:after="0" w:line="240" w:lineRule="auto"/>
            </w:pPr>
            <w:r w:rsidRPr="009D1246">
              <w:rPr>
                <w:rFonts w:ascii="Arial" w:hAnsi="Arial" w:cs="Arial"/>
                <w:sz w:val="20"/>
                <w:szCs w:val="20"/>
              </w:rPr>
              <w:t>15:45 - 16:30</w:t>
            </w:r>
          </w:p>
        </w:tc>
        <w:tc>
          <w:tcPr>
            <w:tcW w:w="4059" w:type="dxa"/>
          </w:tcPr>
          <w:p w:rsidR="009A7F3D" w:rsidRPr="009D1246" w:rsidRDefault="009A7F3D" w:rsidP="009D1246">
            <w:pPr>
              <w:spacing w:after="0" w:line="240" w:lineRule="auto"/>
            </w:pPr>
            <w:r w:rsidRPr="009D1246">
              <w:t>Stacionarinio opioidinės abstinencijos gydymo buprenorfinu/naloksonu: indikacijos, privalumai, taikymo metodika.</w:t>
            </w:r>
          </w:p>
          <w:p w:rsidR="009A7F3D" w:rsidRPr="009D1246" w:rsidRDefault="009A7F3D" w:rsidP="009D1246">
            <w:pPr>
              <w:spacing w:after="0" w:line="240" w:lineRule="auto"/>
            </w:pPr>
          </w:p>
        </w:tc>
        <w:tc>
          <w:tcPr>
            <w:tcW w:w="3960" w:type="dxa"/>
          </w:tcPr>
          <w:p w:rsidR="009A7F3D" w:rsidRPr="009D1246" w:rsidRDefault="009A7F3D" w:rsidP="009D1246">
            <w:pPr>
              <w:spacing w:after="0" w:line="240" w:lineRule="auto"/>
            </w:pPr>
            <w:r w:rsidRPr="009D1246">
              <w:t xml:space="preserve">Darius Jokūbonis, Kauno priklausomybės ligų centras </w:t>
            </w:r>
          </w:p>
        </w:tc>
      </w:tr>
      <w:tr w:rsidR="009A7F3D" w:rsidRPr="009D1246" w:rsidTr="009D1246">
        <w:tc>
          <w:tcPr>
            <w:tcW w:w="1809" w:type="dxa"/>
          </w:tcPr>
          <w:p w:rsidR="009A7F3D" w:rsidRPr="009D1246" w:rsidRDefault="009A7F3D" w:rsidP="009D12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1246">
              <w:rPr>
                <w:rFonts w:ascii="Arial" w:hAnsi="Arial" w:cs="Arial"/>
                <w:sz w:val="20"/>
                <w:szCs w:val="20"/>
              </w:rPr>
              <w:t>16.30 -17.00</w:t>
            </w:r>
          </w:p>
        </w:tc>
        <w:tc>
          <w:tcPr>
            <w:tcW w:w="4059" w:type="dxa"/>
          </w:tcPr>
          <w:p w:rsidR="009A7F3D" w:rsidRPr="009D1246" w:rsidRDefault="009A7F3D" w:rsidP="009D1246">
            <w:pPr>
              <w:spacing w:after="0" w:line="240" w:lineRule="auto"/>
            </w:pPr>
            <w:r w:rsidRPr="009D1246">
              <w:t>Diskusija, uždarymas</w:t>
            </w:r>
          </w:p>
          <w:p w:rsidR="009A7F3D" w:rsidRPr="009D1246" w:rsidRDefault="009A7F3D" w:rsidP="009D1246">
            <w:pPr>
              <w:spacing w:after="0" w:line="240" w:lineRule="auto"/>
            </w:pPr>
          </w:p>
        </w:tc>
        <w:tc>
          <w:tcPr>
            <w:tcW w:w="3960" w:type="dxa"/>
          </w:tcPr>
          <w:p w:rsidR="009A7F3D" w:rsidRPr="009D1246" w:rsidRDefault="009A7F3D" w:rsidP="009D1246">
            <w:pPr>
              <w:spacing w:after="0" w:line="240" w:lineRule="auto"/>
            </w:pPr>
            <w:r w:rsidRPr="009D1246">
              <w:t>Moderatorius dr. Emilis Subata</w:t>
            </w:r>
          </w:p>
        </w:tc>
      </w:tr>
    </w:tbl>
    <w:p w:rsidR="009A7F3D" w:rsidRPr="00F913D2" w:rsidRDefault="009A7F3D"/>
    <w:sectPr w:rsidR="009A7F3D" w:rsidRPr="00F913D2" w:rsidSect="006F0602">
      <w:pgSz w:w="12240" w:h="15840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913"/>
    <w:rsid w:val="00017D18"/>
    <w:rsid w:val="00034644"/>
    <w:rsid w:val="000F4373"/>
    <w:rsid w:val="00116685"/>
    <w:rsid w:val="001531F5"/>
    <w:rsid w:val="00157164"/>
    <w:rsid w:val="001C3688"/>
    <w:rsid w:val="002470F6"/>
    <w:rsid w:val="00256D05"/>
    <w:rsid w:val="003006E4"/>
    <w:rsid w:val="003D31D7"/>
    <w:rsid w:val="003F1ED1"/>
    <w:rsid w:val="00424F73"/>
    <w:rsid w:val="004352D8"/>
    <w:rsid w:val="004D097B"/>
    <w:rsid w:val="004D7363"/>
    <w:rsid w:val="004F38C4"/>
    <w:rsid w:val="005F0913"/>
    <w:rsid w:val="006F0602"/>
    <w:rsid w:val="0070737B"/>
    <w:rsid w:val="007308E6"/>
    <w:rsid w:val="0073667E"/>
    <w:rsid w:val="00780562"/>
    <w:rsid w:val="00915AC6"/>
    <w:rsid w:val="009501E6"/>
    <w:rsid w:val="00997677"/>
    <w:rsid w:val="009A2509"/>
    <w:rsid w:val="009A7F3D"/>
    <w:rsid w:val="009B5F04"/>
    <w:rsid w:val="009D1246"/>
    <w:rsid w:val="009E463F"/>
    <w:rsid w:val="00A2618F"/>
    <w:rsid w:val="00A81C60"/>
    <w:rsid w:val="00AD5974"/>
    <w:rsid w:val="00BA2CC2"/>
    <w:rsid w:val="00BF0F91"/>
    <w:rsid w:val="00D9154F"/>
    <w:rsid w:val="00DB683F"/>
    <w:rsid w:val="00DC2D13"/>
    <w:rsid w:val="00E51438"/>
    <w:rsid w:val="00E54CE9"/>
    <w:rsid w:val="00EC7B26"/>
    <w:rsid w:val="00F52B5D"/>
    <w:rsid w:val="00F913D2"/>
    <w:rsid w:val="00F935E4"/>
    <w:rsid w:val="00FA44A0"/>
    <w:rsid w:val="00FB6476"/>
    <w:rsid w:val="00FF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09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9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240</Words>
  <Characters>1371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Priklausomybės nuo opioidų ir abstinencijos sindromų medikamentinis gydymas Lietuvoje: patirtis ir perspektyvos </dc:title>
  <dc:subject/>
  <dc:creator> </dc:creator>
  <cp:keywords/>
  <dc:description/>
  <cp:lastModifiedBy>Alvydas</cp:lastModifiedBy>
  <cp:revision>2</cp:revision>
  <cp:lastPrinted>2012-10-05T06:20:00Z</cp:lastPrinted>
  <dcterms:created xsi:type="dcterms:W3CDTF">2012-10-23T10:36:00Z</dcterms:created>
  <dcterms:modified xsi:type="dcterms:W3CDTF">2012-10-23T10:36:00Z</dcterms:modified>
</cp:coreProperties>
</file>